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C4" w:rsidRPr="009D13E4" w:rsidRDefault="007D79C4" w:rsidP="007D79C4">
      <w:pPr>
        <w:rPr>
          <w:b/>
        </w:rPr>
      </w:pPr>
      <w:r w:rsidRPr="009D13E4">
        <w:rPr>
          <w:b/>
        </w:rPr>
        <w:t xml:space="preserve">Zápis z výborovej schôdze dňa 9.6.2018 </w:t>
      </w:r>
    </w:p>
    <w:p w:rsidR="007D79C4" w:rsidRDefault="007D79C4" w:rsidP="007D79C4">
      <w:r>
        <w:t xml:space="preserve">Schôdzu zahájil predseda urbáru, prejednávali sa body podľa programu. </w:t>
      </w:r>
    </w:p>
    <w:p w:rsidR="007D79C4" w:rsidRDefault="007D79C4" w:rsidP="007D79C4">
      <w:r>
        <w:t xml:space="preserve">Lesný hospodár </w:t>
      </w:r>
      <w:proofErr w:type="spellStart"/>
      <w:r>
        <w:t>p.Lachman</w:t>
      </w:r>
      <w:proofErr w:type="spellEnd"/>
      <w:r>
        <w:t xml:space="preserve"> informoval výbor ktorý ťažbár kde a koľko kubíkov vyťažil od začiatku roka. Upozornil na šírenie sa kalamity v urbárskom lese. Hájnik </w:t>
      </w:r>
      <w:proofErr w:type="spellStart"/>
      <w:r>
        <w:t>p.Somora</w:t>
      </w:r>
      <w:proofErr w:type="spellEnd"/>
      <w:r>
        <w:t xml:space="preserve"> upozornil na šírenie sa škodcov a nedostatočnú prácu pri čistení lesa. Drevo sa musí vyvážať zo skladu s vývoznými lístkami. </w:t>
      </w:r>
      <w:proofErr w:type="spellStart"/>
      <w:r>
        <w:t>Bútľaky</w:t>
      </w:r>
      <w:proofErr w:type="spellEnd"/>
      <w:r>
        <w:t xml:space="preserve"> sa budú vyvážať za zníženú cenu. Výbor rozhodol aby </w:t>
      </w:r>
      <w:proofErr w:type="spellStart"/>
      <w:r>
        <w:t>p.Socha</w:t>
      </w:r>
      <w:proofErr w:type="spellEnd"/>
      <w:r>
        <w:t xml:space="preserve"> ml. ťažbár, prerobil </w:t>
      </w:r>
      <w:proofErr w:type="spellStart"/>
      <w:r>
        <w:t>šichtovnicu</w:t>
      </w:r>
      <w:proofErr w:type="spellEnd"/>
      <w:r>
        <w:t xml:space="preserve"> ktorá nesedí so skutočnosťou a vyjadriť sa o spotrebe nafty ktorú nakúpil aj keď bol traktor pokazený. Prenájom pozemku pod reklamu sa schvaľuje za 50 eur. Cenová ponuka za hangár – </w:t>
      </w:r>
      <w:proofErr w:type="spellStart"/>
      <w:r>
        <w:t>p.Homoľa</w:t>
      </w:r>
      <w:proofErr w:type="spellEnd"/>
      <w:r>
        <w:t xml:space="preserve"> ponúka 999,999 eur, </w:t>
      </w:r>
      <w:proofErr w:type="spellStart"/>
      <w:r>
        <w:t>p.Banas</w:t>
      </w:r>
      <w:proofErr w:type="spellEnd"/>
      <w:r>
        <w:t xml:space="preserve"> ponúka 300 eur, </w:t>
      </w:r>
      <w:proofErr w:type="spellStart"/>
      <w:r>
        <w:t>p.Minárik</w:t>
      </w:r>
      <w:proofErr w:type="spellEnd"/>
      <w:r>
        <w:t xml:space="preserve"> ponúka 600 eur. Je to cenová ponuka za pol skladu a polovicu dvora za rok. Výbor berie na vedomie žiadateľov, bude ich do budúcnosti informovať podľa rozhodnutia. Príspevok na primície sa schvaľuje na 200 eur. Výbor súhlasí zriadiť internetovú stránku, 20 eur mesačne – </w:t>
      </w:r>
      <w:proofErr w:type="spellStart"/>
      <w:r>
        <w:t>p.Pňaček</w:t>
      </w:r>
      <w:proofErr w:type="spellEnd"/>
      <w:r>
        <w:t xml:space="preserve">. Urbár pokiaľ vyťaží drevo zo súkromnej parcely musí uhradiť škodu. Výbor nariadil predsedovi urbáru zakúpiť telefón s číslom, ktorý bude používať na urbárske účely. Výbor odsúhlasil </w:t>
      </w:r>
      <w:proofErr w:type="spellStart"/>
      <w:r>
        <w:t>prejednať</w:t>
      </w:r>
      <w:proofErr w:type="spellEnd"/>
      <w:r>
        <w:t xml:space="preserve"> výstavbu cesty poza </w:t>
      </w:r>
      <w:proofErr w:type="spellStart"/>
      <w:r>
        <w:t>Kýčeru</w:t>
      </w:r>
      <w:proofErr w:type="spellEnd"/>
      <w:r>
        <w:t xml:space="preserve"> do </w:t>
      </w:r>
      <w:proofErr w:type="spellStart"/>
      <w:r>
        <w:t>Jaroviska</w:t>
      </w:r>
      <w:proofErr w:type="spellEnd"/>
      <w:r>
        <w:t xml:space="preserve">. Nájomná zmluva na byt pre </w:t>
      </w:r>
      <w:proofErr w:type="spellStart"/>
      <w:r>
        <w:t>p.V</w:t>
      </w:r>
      <w:proofErr w:type="spellEnd"/>
      <w:r>
        <w:t xml:space="preserve">. </w:t>
      </w:r>
      <w:proofErr w:type="spellStart"/>
      <w:r>
        <w:t>Babušáka</w:t>
      </w:r>
      <w:proofErr w:type="spellEnd"/>
      <w:r>
        <w:t xml:space="preserve"> sa predlžuje na jeden rok.</w:t>
      </w:r>
    </w:p>
    <w:p w:rsidR="007D79C4" w:rsidRDefault="007D79C4" w:rsidP="007D79C4">
      <w:r>
        <w:t xml:space="preserve"> Prítomný členovia: </w:t>
      </w:r>
    </w:p>
    <w:p w:rsidR="007D79C4" w:rsidRDefault="007D79C4" w:rsidP="007D79C4">
      <w:r>
        <w:t xml:space="preserve">Predseda – Bombjak Peter </w:t>
      </w:r>
    </w:p>
    <w:p w:rsidR="007D79C4" w:rsidRDefault="007D79C4" w:rsidP="007D79C4">
      <w:r>
        <w:t xml:space="preserve">Podpredseda – </w:t>
      </w:r>
      <w:proofErr w:type="spellStart"/>
      <w:r>
        <w:t>Adamec</w:t>
      </w:r>
      <w:proofErr w:type="spellEnd"/>
      <w:r>
        <w:t xml:space="preserve"> Vladimír </w:t>
      </w:r>
    </w:p>
    <w:p w:rsidR="007D79C4" w:rsidRDefault="007D79C4" w:rsidP="007D79C4">
      <w:r>
        <w:t xml:space="preserve">Lesný hospodár – Štefan </w:t>
      </w:r>
      <w:proofErr w:type="spellStart"/>
      <w:r>
        <w:t>Lachman</w:t>
      </w:r>
      <w:proofErr w:type="spellEnd"/>
      <w:r>
        <w:t xml:space="preserve"> </w:t>
      </w:r>
    </w:p>
    <w:p w:rsidR="007D79C4" w:rsidRDefault="007D79C4" w:rsidP="007D79C4">
      <w:r>
        <w:t>Členovia</w:t>
      </w:r>
    </w:p>
    <w:p w:rsidR="007D79C4" w:rsidRDefault="007D79C4" w:rsidP="007D79C4">
      <w:pPr>
        <w:pStyle w:val="Odstavecseseznamem"/>
        <w:numPr>
          <w:ilvl w:val="0"/>
          <w:numId w:val="1"/>
        </w:numPr>
      </w:pPr>
      <w:r>
        <w:t xml:space="preserve"> </w:t>
      </w:r>
      <w:proofErr w:type="spellStart"/>
      <w:r>
        <w:t>Vajdiar</w:t>
      </w:r>
      <w:proofErr w:type="spellEnd"/>
      <w:r>
        <w:t xml:space="preserve"> Jaroslav </w:t>
      </w:r>
    </w:p>
    <w:p w:rsidR="007D79C4" w:rsidRDefault="007D79C4" w:rsidP="007D79C4">
      <w:pPr>
        <w:pStyle w:val="Odstavecseseznamem"/>
        <w:numPr>
          <w:ilvl w:val="0"/>
          <w:numId w:val="1"/>
        </w:numPr>
      </w:pPr>
      <w:r>
        <w:t xml:space="preserve">Homoľa Vladimír </w:t>
      </w:r>
    </w:p>
    <w:p w:rsidR="007D79C4" w:rsidRDefault="007D79C4" w:rsidP="007D79C4">
      <w:pPr>
        <w:pStyle w:val="Odstavecseseznamem"/>
        <w:numPr>
          <w:ilvl w:val="0"/>
          <w:numId w:val="1"/>
        </w:numPr>
      </w:pPr>
      <w:proofErr w:type="spellStart"/>
      <w:r>
        <w:t>Lipničan</w:t>
      </w:r>
      <w:proofErr w:type="spellEnd"/>
      <w:r>
        <w:t xml:space="preserve"> Ignác</w:t>
      </w:r>
    </w:p>
    <w:p w:rsidR="007D79C4" w:rsidRDefault="007D79C4" w:rsidP="007D79C4">
      <w:pPr>
        <w:pStyle w:val="Odstavecseseznamem"/>
        <w:numPr>
          <w:ilvl w:val="0"/>
          <w:numId w:val="1"/>
        </w:numPr>
      </w:pPr>
      <w:proofErr w:type="spellStart"/>
      <w:r>
        <w:t>Hurák</w:t>
      </w:r>
      <w:proofErr w:type="spellEnd"/>
      <w:r>
        <w:t xml:space="preserve"> Martin </w:t>
      </w:r>
    </w:p>
    <w:p w:rsidR="007D79C4" w:rsidRDefault="007D79C4" w:rsidP="007D79C4">
      <w:pPr>
        <w:pStyle w:val="Odstavecseseznamem"/>
        <w:numPr>
          <w:ilvl w:val="0"/>
          <w:numId w:val="1"/>
        </w:numPr>
      </w:pPr>
      <w:r>
        <w:t xml:space="preserve">Socha Jozef </w:t>
      </w:r>
    </w:p>
    <w:p w:rsidR="007D79C4" w:rsidRDefault="007D79C4" w:rsidP="007D79C4">
      <w:pPr>
        <w:pStyle w:val="Odstavecseseznamem"/>
        <w:numPr>
          <w:ilvl w:val="0"/>
          <w:numId w:val="1"/>
        </w:numPr>
      </w:pPr>
      <w:proofErr w:type="spellStart"/>
      <w:r>
        <w:t>Ružôň</w:t>
      </w:r>
      <w:proofErr w:type="spellEnd"/>
      <w:r>
        <w:t xml:space="preserve"> Július </w:t>
      </w:r>
    </w:p>
    <w:p w:rsidR="007D79C4" w:rsidRDefault="007D79C4" w:rsidP="007D79C4">
      <w:pPr>
        <w:pStyle w:val="Odstavecseseznamem"/>
        <w:numPr>
          <w:ilvl w:val="0"/>
          <w:numId w:val="1"/>
        </w:numPr>
      </w:pPr>
      <w:proofErr w:type="spellStart"/>
      <w:r>
        <w:t>Masľan</w:t>
      </w:r>
      <w:proofErr w:type="spellEnd"/>
      <w:r>
        <w:t xml:space="preserve"> Ján </w:t>
      </w:r>
    </w:p>
    <w:p w:rsidR="00E23DCA" w:rsidRDefault="00E23DCA" w:rsidP="00E23DCA"/>
    <w:p w:rsidR="001651FE" w:rsidRDefault="001651FE" w:rsidP="001651FE"/>
    <w:p w:rsidR="00DB2481" w:rsidRDefault="00DB2481"/>
    <w:sectPr w:rsidR="00DB2481" w:rsidSect="00DB24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A53EA"/>
    <w:multiLevelType w:val="hybridMultilevel"/>
    <w:tmpl w:val="E8E89E20"/>
    <w:lvl w:ilvl="0" w:tplc="3348AED0">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1FE"/>
    <w:rsid w:val="001651FE"/>
    <w:rsid w:val="007D79C4"/>
    <w:rsid w:val="00A463B5"/>
    <w:rsid w:val="00DB2481"/>
    <w:rsid w:val="00E23D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51FE"/>
    <w:rPr>
      <w:rFonts w:eastAsiaTheme="minorEastAsia"/>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5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Company>TOSHIBA</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Danielka</dc:creator>
  <cp:lastModifiedBy>Danielka</cp:lastModifiedBy>
  <cp:revision>2</cp:revision>
  <dcterms:created xsi:type="dcterms:W3CDTF">2018-11-21T09:14:00Z</dcterms:created>
  <dcterms:modified xsi:type="dcterms:W3CDTF">2018-11-21T09:14:00Z</dcterms:modified>
</cp:coreProperties>
</file>